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9E00" w14:textId="77777777" w:rsidR="00050CD3" w:rsidRPr="00DC26B6" w:rsidRDefault="00050CD3" w:rsidP="00050CD3">
      <w:pPr>
        <w:pStyle w:val="Ttulo1"/>
      </w:pPr>
      <w:r w:rsidRPr="00DC26B6">
        <w:t>DOCUMENTO DE DESISTIMIENTO DE COMPRA </w:t>
      </w:r>
    </w:p>
    <w:p w14:paraId="0DF2328F" w14:textId="77777777" w:rsidR="00050CD3" w:rsidRPr="00DC26B6" w:rsidRDefault="00050CD3" w:rsidP="00050CD3">
      <w:pPr>
        <w:pStyle w:val="NormalWeb"/>
        <w:rPr>
          <w:rFonts w:ascii="Oxygen" w:hAnsi="Oxygen" w:cs="Calibri"/>
          <w:b/>
          <w:sz w:val="22"/>
        </w:rPr>
      </w:pPr>
      <w:r w:rsidRPr="00DC26B6">
        <w:rPr>
          <w:rFonts w:ascii="Oxygen" w:hAnsi="Oxygen" w:cs="Calibri"/>
          <w:b/>
          <w:sz w:val="22"/>
        </w:rPr>
        <w:t xml:space="preserve">NOMBRE Y </w:t>
      </w:r>
      <w:proofErr w:type="gramStart"/>
      <w:r w:rsidRPr="00DC26B6">
        <w:rPr>
          <w:rFonts w:ascii="Oxygen" w:hAnsi="Oxygen" w:cs="Calibri"/>
          <w:b/>
          <w:sz w:val="22"/>
        </w:rPr>
        <w:t>APELLIDOS:</w:t>
      </w:r>
      <w:r w:rsidRPr="00285326">
        <w:rPr>
          <w:rFonts w:ascii="Oxygen" w:hAnsi="Oxygen" w:cs="Calibri"/>
          <w:bCs/>
          <w:sz w:val="22"/>
        </w:rPr>
        <w:t>_</w:t>
      </w:r>
      <w:proofErr w:type="gramEnd"/>
      <w:r w:rsidRPr="00285326">
        <w:rPr>
          <w:rFonts w:ascii="Oxygen" w:hAnsi="Oxygen" w:cs="Calibri"/>
          <w:bCs/>
          <w:sz w:val="22"/>
        </w:rPr>
        <w:t>________________________________________</w:t>
      </w:r>
    </w:p>
    <w:p w14:paraId="1F8A5099" w14:textId="77777777" w:rsidR="00050CD3" w:rsidRPr="00DC26B6" w:rsidRDefault="00050CD3" w:rsidP="00050CD3">
      <w:pPr>
        <w:pStyle w:val="NormalWeb"/>
        <w:rPr>
          <w:rFonts w:ascii="Oxygen" w:hAnsi="Oxygen" w:cs="Calibri"/>
          <w:b/>
          <w:sz w:val="22"/>
        </w:rPr>
      </w:pPr>
      <w:r w:rsidRPr="00DC26B6">
        <w:rPr>
          <w:rFonts w:ascii="Oxygen" w:hAnsi="Oxygen" w:cs="Calibri"/>
          <w:b/>
          <w:sz w:val="22"/>
        </w:rPr>
        <w:t>NIF:</w:t>
      </w:r>
      <w:r w:rsidRPr="00285326">
        <w:rPr>
          <w:rFonts w:ascii="Oxygen" w:hAnsi="Oxygen" w:cs="Calibri"/>
          <w:bCs/>
          <w:sz w:val="22"/>
        </w:rPr>
        <w:t xml:space="preserve"> _____________________</w:t>
      </w:r>
    </w:p>
    <w:p w14:paraId="1842BD59" w14:textId="77777777" w:rsidR="00050CD3" w:rsidRPr="00DC26B6" w:rsidRDefault="00050CD3" w:rsidP="00050CD3">
      <w:pPr>
        <w:pStyle w:val="NormalWeb"/>
        <w:rPr>
          <w:rFonts w:ascii="Oxygen" w:hAnsi="Oxygen" w:cs="Calibri"/>
          <w:b/>
          <w:sz w:val="22"/>
        </w:rPr>
      </w:pPr>
      <w:proofErr w:type="spellStart"/>
      <w:r w:rsidRPr="00DC26B6">
        <w:rPr>
          <w:rFonts w:ascii="Oxygen" w:hAnsi="Oxygen" w:cs="Calibri"/>
          <w:b/>
          <w:sz w:val="22"/>
        </w:rPr>
        <w:t>Nº</w:t>
      </w:r>
      <w:proofErr w:type="spellEnd"/>
      <w:r w:rsidRPr="00DC26B6">
        <w:rPr>
          <w:rFonts w:ascii="Oxygen" w:hAnsi="Oxygen" w:cs="Calibri"/>
          <w:b/>
          <w:sz w:val="22"/>
        </w:rPr>
        <w:t xml:space="preserve"> DE PEDIDO</w:t>
      </w:r>
      <w:r>
        <w:rPr>
          <w:rFonts w:ascii="Oxygen" w:hAnsi="Oxygen" w:cs="Calibri"/>
          <w:b/>
          <w:sz w:val="22"/>
        </w:rPr>
        <w:t xml:space="preserve">: </w:t>
      </w:r>
      <w:r w:rsidRPr="00285326">
        <w:rPr>
          <w:rFonts w:ascii="Oxygen" w:hAnsi="Oxygen" w:cs="Calibri"/>
          <w:bCs/>
          <w:sz w:val="22"/>
        </w:rPr>
        <w:t>_____________________</w:t>
      </w:r>
      <w:r w:rsidRPr="00DC26B6">
        <w:rPr>
          <w:rFonts w:ascii="Oxygen" w:hAnsi="Oxygen" w:cs="Calibri"/>
          <w:b/>
          <w:sz w:val="22"/>
        </w:rPr>
        <w:t xml:space="preserve"> </w:t>
      </w:r>
    </w:p>
    <w:p w14:paraId="5366C8E9" w14:textId="77777777" w:rsidR="00050CD3" w:rsidRPr="00DC26B6" w:rsidRDefault="00050CD3" w:rsidP="00050CD3">
      <w:pPr>
        <w:pStyle w:val="NormalWeb"/>
        <w:rPr>
          <w:rFonts w:ascii="Oxygen" w:hAnsi="Oxygen" w:cs="Calibri"/>
          <w:b/>
          <w:sz w:val="22"/>
        </w:rPr>
      </w:pPr>
      <w:r w:rsidRPr="00DC26B6">
        <w:rPr>
          <w:rFonts w:ascii="Oxygen" w:hAnsi="Oxygen" w:cs="Calibri"/>
          <w:b/>
          <w:sz w:val="22"/>
        </w:rPr>
        <w:t>FECHA RECEPCION DEL PEDIDO:</w:t>
      </w:r>
      <w:r>
        <w:rPr>
          <w:rFonts w:ascii="Oxygen" w:hAnsi="Oxygen" w:cs="Calibri"/>
          <w:b/>
          <w:sz w:val="22"/>
        </w:rPr>
        <w:t xml:space="preserve"> </w:t>
      </w:r>
      <w:r w:rsidRPr="00285326">
        <w:rPr>
          <w:rFonts w:ascii="Oxygen" w:hAnsi="Oxygen" w:cs="Calibri"/>
          <w:bCs/>
          <w:sz w:val="22"/>
        </w:rPr>
        <w:t>_____________________</w:t>
      </w:r>
    </w:p>
    <w:p w14:paraId="48BBC28C" w14:textId="384522CD" w:rsidR="002B2659" w:rsidRDefault="00050CD3" w:rsidP="002B2659">
      <w:pPr>
        <w:pStyle w:val="NormalWeb"/>
        <w:rPr>
          <w:rFonts w:ascii="Oxygen" w:hAnsi="Oxygen" w:cs="Calibri"/>
          <w:sz w:val="22"/>
        </w:rPr>
      </w:pPr>
      <w:r w:rsidRPr="00DC26B6">
        <w:rPr>
          <w:rFonts w:ascii="Oxygen" w:hAnsi="Oxygen" w:cs="Calibri"/>
          <w:sz w:val="22"/>
        </w:rPr>
        <w:t xml:space="preserve">Una vez cumplimentado este documento, </w:t>
      </w:r>
      <w:r w:rsidRPr="00DC26B6">
        <w:rPr>
          <w:rFonts w:ascii="Oxygen" w:hAnsi="Oxygen" w:cs="Calibri"/>
          <w:bCs/>
          <w:sz w:val="22"/>
        </w:rPr>
        <w:t xml:space="preserve">tendrá que comunicarlo al departamento de Atención al cliente por correo electrónico en la dirección </w:t>
      </w:r>
      <w:hyperlink r:id="rId7" w:history="1">
        <w:r w:rsidR="001C5EA9" w:rsidRPr="001C5EA9">
          <w:rPr>
            <w:rStyle w:val="Hipervnculo"/>
            <w:rFonts w:ascii="Oxygen" w:hAnsi="Oxygen" w:cs="Arial"/>
            <w:sz w:val="22"/>
            <w:bdr w:val="none" w:sz="0" w:space="0" w:color="auto" w:frame="1"/>
          </w:rPr>
          <w:t>cps@cps-spain.net</w:t>
        </w:r>
      </w:hyperlink>
      <w:r w:rsidR="001C5EA9">
        <w:rPr>
          <w:rFonts w:ascii="Oxygen" w:hAnsi="Oxygen" w:cs="Arial"/>
          <w:color w:val="0C0D10"/>
          <w:sz w:val="22"/>
        </w:rPr>
        <w:t xml:space="preserve"> </w:t>
      </w:r>
      <w:r w:rsidRPr="00DC26B6">
        <w:rPr>
          <w:rFonts w:ascii="Oxygen" w:hAnsi="Oxygen" w:cs="Calibri"/>
          <w:sz w:val="22"/>
        </w:rPr>
        <w:t xml:space="preserve">o por teléfono </w:t>
      </w:r>
      <w:r w:rsidR="001C5EA9" w:rsidRPr="001C5EA9">
        <w:rPr>
          <w:rFonts w:ascii="Oxygen" w:hAnsi="Oxygen" w:cs="Arial"/>
          <w:color w:val="0C0D10"/>
          <w:sz w:val="22"/>
        </w:rPr>
        <w:t>916</w:t>
      </w:r>
      <w:r w:rsidR="001C5EA9">
        <w:rPr>
          <w:rFonts w:ascii="Oxygen" w:hAnsi="Oxygen" w:cs="Arial"/>
          <w:color w:val="0C0D10"/>
          <w:sz w:val="22"/>
        </w:rPr>
        <w:t xml:space="preserve"> </w:t>
      </w:r>
      <w:r w:rsidR="001C5EA9" w:rsidRPr="001C5EA9">
        <w:rPr>
          <w:rFonts w:ascii="Oxygen" w:hAnsi="Oxygen" w:cs="Arial"/>
          <w:color w:val="0C0D10"/>
          <w:sz w:val="22"/>
        </w:rPr>
        <w:t>76 18 03</w:t>
      </w:r>
      <w:r w:rsidRPr="00DC26B6">
        <w:rPr>
          <w:rFonts w:ascii="Oxygen" w:hAnsi="Oxygen" w:cs="Calibri"/>
          <w:sz w:val="22"/>
        </w:rPr>
        <w:t>.</w:t>
      </w:r>
    </w:p>
    <w:p w14:paraId="5FAB7D86" w14:textId="77777777" w:rsidR="001C5EA9" w:rsidRDefault="001C5EA9" w:rsidP="002B2659">
      <w:pPr>
        <w:pStyle w:val="NormalWeb"/>
        <w:rPr>
          <w:rFonts w:ascii="Oxygen" w:eastAsia="Times New Roman" w:hAnsi="Oxygen"/>
          <w:b/>
          <w:bCs/>
          <w:sz w:val="22"/>
          <w:u w:val="single"/>
        </w:rPr>
      </w:pPr>
    </w:p>
    <w:p w14:paraId="1D55B87A" w14:textId="6CBB11EC" w:rsidR="002B2659" w:rsidRPr="002B2659" w:rsidRDefault="002B2659" w:rsidP="002B2659">
      <w:pPr>
        <w:pStyle w:val="NormalWeb"/>
        <w:rPr>
          <w:rFonts w:ascii="Oxygen" w:hAnsi="Oxygen" w:cs="Calibri"/>
          <w:sz w:val="22"/>
        </w:rPr>
      </w:pPr>
      <w:r w:rsidRPr="002B2659">
        <w:rPr>
          <w:rFonts w:ascii="Oxygen" w:eastAsia="Times New Roman" w:hAnsi="Oxygen"/>
          <w:b/>
          <w:bCs/>
          <w:sz w:val="22"/>
          <w:u w:val="single"/>
        </w:rPr>
        <w:t>Derecho de desistimiento</w:t>
      </w:r>
      <w:r w:rsidRPr="002B2659">
        <w:rPr>
          <w:rFonts w:ascii="Oxygen" w:eastAsia="Times New Roman" w:hAnsi="Oxygen"/>
          <w:sz w:val="22"/>
        </w:rPr>
        <w:t>:</w:t>
      </w:r>
    </w:p>
    <w:p w14:paraId="7C92F07D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  <w:b/>
          <w:bCs/>
        </w:rPr>
        <w:t xml:space="preserve">CUTTER PRINTER SYSTEMS, S.L </w:t>
      </w:r>
      <w:r w:rsidRPr="002B2659">
        <w:rPr>
          <w:rFonts w:eastAsia="Times New Roman" w:cs="Times New Roman"/>
        </w:rPr>
        <w:t>informa al Usuario / Consumidor que tendrá derecho a desistir del contrato durante un periodo de sin indicar el motivo y sin incurrir en ningún coste distinto de los que se regulan en la normativa vigente (Art 107.2 y 108). Por extensión, una vez hayan transcurrido dichos plazos, su derecho de desistimiento habrá expirado.</w:t>
      </w:r>
    </w:p>
    <w:p w14:paraId="2C20F940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Se indica que son nulas de pleno derecho las cláusulas que impongan al Usuario /Consumidor una penalización por el ejercicio de su derecho de desistimiento de renuncia al mismo.</w:t>
      </w:r>
    </w:p>
    <w:p w14:paraId="0806E040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 xml:space="preserve">CUTTER PRINTER SYSTEMS, S.L le informa al cliente que </w:t>
      </w:r>
      <w:r w:rsidRPr="002B2659">
        <w:rPr>
          <w:rFonts w:eastAsia="Times New Roman" w:cs="Times New Roman"/>
          <w:u w:val="single"/>
        </w:rPr>
        <w:t>NO</w:t>
      </w:r>
      <w:r w:rsidRPr="002B2659">
        <w:rPr>
          <w:rFonts w:eastAsia="Times New Roman" w:cs="Times New Roman"/>
        </w:rPr>
        <w:t xml:space="preserve"> se procederá a realizar ningún tipo de devolución de sus productos, para el caso de que los productos hayan sido desembalados de su embalaje original o haya sido manipulado por el cliente.</w:t>
      </w:r>
    </w:p>
    <w:p w14:paraId="0AD59C1E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El usuario/consumidor reconoce y acepta saber que existen excepciones al derecho de desistimiento, tal y como se recoge en el art. 103 del Real Decreto Legislativo 1/2007, de 16 de noviembre, por el que se aprueba el texto refundido de la Ley General para la Defensa de los Consumidores y Usuarios y otras leyes complementarias. Así el Cliente es sabedor que por la tipología de productos ofertados que se ponen a la venta en el portal web de CUTTER PRINTER SYSTEMS, S.L, nos encontraríamos dentro de las excepciones al derecho de desistimiento, concretamente</w:t>
      </w:r>
    </w:p>
    <w:p w14:paraId="3FD2EC76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La regulada en el art. 103.d), “El suministro de bienes que puedan deteriorarse o con rapidez”</w:t>
      </w:r>
    </w:p>
    <w:p w14:paraId="19C6423C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La regulada en el Art 103.) “El suministro de bienes precintados que no sean aptos para ser devueltos por razones de protección de la salud o de higiene y que hayan sido desprecintados tras la entrega.</w:t>
      </w:r>
    </w:p>
    <w:p w14:paraId="14E3389A" w14:textId="77777777" w:rsidR="001C5EA9" w:rsidRDefault="001C5EA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  <w:u w:val="single"/>
        </w:rPr>
      </w:pPr>
    </w:p>
    <w:p w14:paraId="6305D0E2" w14:textId="77777777" w:rsidR="004E5AEB" w:rsidRDefault="004E5AEB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  <w:u w:val="single"/>
        </w:rPr>
      </w:pPr>
    </w:p>
    <w:p w14:paraId="08317999" w14:textId="2CC37FAD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  <w:u w:val="single"/>
        </w:rPr>
        <w:lastRenderedPageBreak/>
        <w:t>Obligaciones y Derechos de CUTTER PRINTER SYSTEMS, S.L en caso de desistimiento: (ART. 107 TRLDGCU).</w:t>
      </w:r>
    </w:p>
    <w:p w14:paraId="6D12A471" w14:textId="77777777" w:rsidR="002B2659" w:rsidRPr="002B2659" w:rsidRDefault="002B2659" w:rsidP="002B2659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i) En caso de desistimiento, CUTTER PRINTER SYSTEMS, S.L, reembolsará al Usuario/Consumidor todos los pagos recibidos, incluidos los gastos de envío iniciales (si los tuviera, con la excepción de los gastos por servicios adicionales seleccionados de forma expresa, libre y voluntaria por el Usuario/Consumidor en el Sitio Web durante el proceso de compra) sin ninguna demora indebida y, en todo caso, a más tardar en 14 días naturales a partir de la fecha en la que CUTTER PRINTER SYSTEMS, S.L es informado de la decisión de desistir por el Usuario/Consumidor.</w:t>
      </w:r>
    </w:p>
    <w:p w14:paraId="7F3B7649" w14:textId="77777777" w:rsidR="002B2659" w:rsidRPr="002B2659" w:rsidRDefault="002B2659" w:rsidP="002B2659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proofErr w:type="spellStart"/>
      <w:r w:rsidRPr="002B2659">
        <w:rPr>
          <w:rFonts w:eastAsia="Times New Roman" w:cs="Times New Roman"/>
        </w:rPr>
        <w:t>ii</w:t>
      </w:r>
      <w:proofErr w:type="spellEnd"/>
      <w:r w:rsidRPr="002B2659">
        <w:rPr>
          <w:rFonts w:eastAsia="Times New Roman" w:cs="Times New Roman"/>
        </w:rPr>
        <w:t>) CUTTER PRINTER SYSTEMS, S.L reembolsará al Usuario/Consumidor utilizando el mismo método de pago que empleó éste para realizar la transacción inicial de compra, salvo disposición en contrario del Usuario/Consumidor. Este reembolso no generará ningún coste adicional al Usuario/Consumidor. No obstante, CUTTER PRINTER SYSTEMS S.L podría retener dicho reembolso hasta haber recibido los productos o artículos de la compra, o</w:t>
      </w:r>
    </w:p>
    <w:p w14:paraId="2735DCCF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proofErr w:type="spellStart"/>
      <w:r w:rsidRPr="002B2659">
        <w:rPr>
          <w:rFonts w:eastAsia="Times New Roman" w:cs="Times New Roman"/>
        </w:rPr>
        <w:t>iii</w:t>
      </w:r>
      <w:proofErr w:type="spellEnd"/>
      <w:r w:rsidRPr="002B2659">
        <w:rPr>
          <w:rFonts w:eastAsia="Times New Roman" w:cs="Times New Roman"/>
        </w:rPr>
        <w:t>) CUTTER PRINTER SYSTEMS, S.L se reserva el derecho a rechazar las solicitudes de desistimiento enviadas por parte del Usuario/Consumidor fuera del plazo fijado, o para el caso de artículos en los que el derecho de desistimiento no les sea aplicable (art. 103 LGDCU)</w:t>
      </w:r>
    </w:p>
    <w:p w14:paraId="5864C8A4" w14:textId="77777777" w:rsidR="002B2659" w:rsidRPr="002B2659" w:rsidRDefault="002B2659" w:rsidP="002B2659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proofErr w:type="spellStart"/>
      <w:r w:rsidRPr="002B2659">
        <w:rPr>
          <w:rFonts w:eastAsia="Times New Roman" w:cs="Times New Roman"/>
        </w:rPr>
        <w:t>iv</w:t>
      </w:r>
      <w:proofErr w:type="spellEnd"/>
      <w:r w:rsidRPr="002B2659">
        <w:rPr>
          <w:rFonts w:eastAsia="Times New Roman" w:cs="Times New Roman"/>
        </w:rPr>
        <w:t>) CUTTER PRINTER SYSTEMS, S.L se abstendrá de utilizar cualquier contenido proporcionado o creado por el usuario/consumidor al utilizar los contenidos o servicios digitales suministrados por el empresario, excepto cuando se cumpla alguna de las condiciones fijadas en las letras a), b), c) y d) del art 107.5 de la TRLDGCU.</w:t>
      </w:r>
    </w:p>
    <w:p w14:paraId="2D721472" w14:textId="77777777" w:rsidR="002B2659" w:rsidRPr="002B2659" w:rsidRDefault="002B2659" w:rsidP="002B2659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v) CUTTER PRINTER SYSTEMS, S.L pondrá a disposición del usuario/consumidor cualquier contenido distinto de los datos personales que éste haya proporcionado o creado al utilizar los contenidos o servicios digitales facilitados por el empresario, poniendo este dicho contenido a disposición del usuario/consumidor dichos contenidos en un plazo razonable, en un formato utilizado habitualmente y legible electrónicamente.</w:t>
      </w:r>
    </w:p>
    <w:p w14:paraId="0C871D3A" w14:textId="77777777" w:rsidR="002B2659" w:rsidRPr="002B2659" w:rsidRDefault="002B2659" w:rsidP="002B2659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vi) Por parte de CUTTER PRINTER SYSTEMS, S.L se podrá impedir al usuario/consumidor cualquier uso posterior a la fecha de desistimiento de los contenidos o servicios digitales, haciendo que no sean accesibles para el usuario/consumidor o inhabilitándoles la cuenta de usuario.</w:t>
      </w:r>
    </w:p>
    <w:p w14:paraId="3678FC4F" w14:textId="3F0346A3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  <w:u w:val="single"/>
        </w:rPr>
        <w:t xml:space="preserve"> Obligaciones y Responsabilidad del Cliente en caso de Desistimiento (Art .108 Texto refundido LDGCU)</w:t>
      </w:r>
    </w:p>
    <w:p w14:paraId="5A742C0D" w14:textId="77777777" w:rsidR="002B2659" w:rsidRPr="002B2659" w:rsidRDefault="002B2659" w:rsidP="002B2659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i) El Usuario / Consumidor deberá devolver los productos a CUTTER PRINTER SYSTEMS, S.L, sin ninguna demora indebida y, en cualquier caso, a más tardar en el plazo de 14 días naturales a partir de la fecha en que CUTTER PRINTER SYSTEMS, S.L fue informado de la decisión de desistimiento, a la dirección:</w:t>
      </w:r>
    </w:p>
    <w:p w14:paraId="35CAE842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  <w:u w:val="single"/>
        </w:rPr>
        <w:t>Dirección Postal</w:t>
      </w:r>
      <w:r w:rsidRPr="002B2659">
        <w:rPr>
          <w:rFonts w:eastAsia="Times New Roman" w:cs="Times New Roman"/>
        </w:rPr>
        <w:t xml:space="preserve">: Calle Hilados, </w:t>
      </w:r>
      <w:proofErr w:type="spellStart"/>
      <w:r w:rsidRPr="002B2659">
        <w:rPr>
          <w:rFonts w:eastAsia="Times New Roman" w:cs="Times New Roman"/>
        </w:rPr>
        <w:t>nº</w:t>
      </w:r>
      <w:proofErr w:type="spellEnd"/>
      <w:r w:rsidRPr="002B2659">
        <w:rPr>
          <w:rFonts w:eastAsia="Times New Roman" w:cs="Times New Roman"/>
        </w:rPr>
        <w:t xml:space="preserve"> 9, 28850 Torrejón de Ardoz (Madrid).</w:t>
      </w:r>
    </w:p>
    <w:p w14:paraId="443CF748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lastRenderedPageBreak/>
        <w:t>Asimismo, el Usuario/Consumidor deberá devolver los productos usando o incluyendo todos sus envoltorios originales, las instrucciones y demás documentos que en su caso los acompañen, además de una copia de la factura de compra.</w:t>
      </w:r>
    </w:p>
    <w:p w14:paraId="71E74DAF" w14:textId="77777777" w:rsidR="002B2659" w:rsidRPr="002B2659" w:rsidRDefault="002B2659" w:rsidP="002B2659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proofErr w:type="spellStart"/>
      <w:r w:rsidRPr="002B2659">
        <w:rPr>
          <w:rFonts w:eastAsia="Times New Roman" w:cs="Times New Roman"/>
        </w:rPr>
        <w:t>ii</w:t>
      </w:r>
      <w:proofErr w:type="spellEnd"/>
      <w:r w:rsidRPr="002B2659">
        <w:rPr>
          <w:rFonts w:eastAsia="Times New Roman" w:cs="Times New Roman"/>
        </w:rPr>
        <w:t>) El Usuario/Consumidor reconoce y acepta que los costes directos de la devolución (transporte y entrega) como consecuencia del ejercicio del derecho de desistimiento serán asumidos por el propio Usuario. CUTTER PRINTER SYSTEMS, S.L no aceptará en ningún caso devoluciones enviadas a portes debidos.</w:t>
      </w:r>
    </w:p>
    <w:p w14:paraId="519C2C2F" w14:textId="77777777" w:rsidR="002B2659" w:rsidRPr="002B2659" w:rsidRDefault="002B2659" w:rsidP="002B2659">
      <w:p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proofErr w:type="spellStart"/>
      <w:r w:rsidRPr="002B2659">
        <w:rPr>
          <w:rFonts w:eastAsia="Times New Roman" w:cs="Times New Roman"/>
        </w:rPr>
        <w:t>iii</w:t>
      </w:r>
      <w:proofErr w:type="spellEnd"/>
      <w:r w:rsidRPr="002B2659">
        <w:rPr>
          <w:rFonts w:eastAsia="Times New Roman" w:cs="Times New Roman"/>
        </w:rPr>
        <w:t>) Además, el Usuario/Consumidor será responsable de la disminución de valor de los productos resultante de una manipulación distinta a la necesaria para establecer la naturaleza, las características y el funcionamiento de los productos.</w:t>
      </w:r>
    </w:p>
    <w:p w14:paraId="6F57D96B" w14:textId="77777777" w:rsidR="002B2659" w:rsidRPr="002B2659" w:rsidRDefault="002B2659" w:rsidP="002B2659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proofErr w:type="spellStart"/>
      <w:r w:rsidRPr="002B2659">
        <w:rPr>
          <w:rFonts w:eastAsia="Times New Roman" w:cs="Times New Roman"/>
        </w:rPr>
        <w:t>iv</w:t>
      </w:r>
      <w:proofErr w:type="spellEnd"/>
      <w:r w:rsidRPr="002B2659">
        <w:rPr>
          <w:rFonts w:eastAsia="Times New Roman" w:cs="Times New Roman"/>
        </w:rPr>
        <w:t>) En caso de desistimiento del contrato, el consumidor o usuario se abstendrá de utilizar el contenido o servicio digital y de ponerlo a disposición de terceros.</w:t>
      </w:r>
    </w:p>
    <w:p w14:paraId="183CCF9D" w14:textId="77777777" w:rsidR="002B2659" w:rsidRPr="002B2659" w:rsidRDefault="002B2659" w:rsidP="002B2659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v) El Usuario/Consumidor reconoce y acepta saber que existen excepciones al derecho de desistimiento, tal y como se recoge en el art. 103 LGDCU. Así el Usuario/Consumidor consiente que el derecho de desistimiento no le sea aplicable en contratos que se refieran a (de forma enunciativa, y no exhaustiva): productos personalizados; productos que puedan deteriorarse o caducar con rapidez; prestación de servicios, una vez que el servicio haya sido completamente ejecutado y/o cuando la ejecución haya comenzado; productos que por razones de higiene o de la salud van precintados y han sido desprecintados tras la entrega, etc.</w:t>
      </w:r>
    </w:p>
    <w:p w14:paraId="6FF589AE" w14:textId="77777777" w:rsidR="002B2659" w:rsidRPr="002B2659" w:rsidRDefault="002B2659" w:rsidP="002B2659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eastAsia="Times New Roman" w:cs="Times New Roman"/>
        </w:rPr>
      </w:pPr>
      <w:r w:rsidRPr="002B2659">
        <w:rPr>
          <w:rFonts w:eastAsia="Times New Roman" w:cs="Times New Roman"/>
        </w:rPr>
        <w:t>vi) El usuario/consumidor no incurrirá en ninguna responsabilidad como consecuencia del ejercicio del derecho de desistimiento.</w:t>
      </w:r>
    </w:p>
    <w:p w14:paraId="5742AC58" w14:textId="77777777" w:rsidR="001C5EA9" w:rsidRPr="001C5EA9" w:rsidRDefault="00050CD3" w:rsidP="00050CD3">
      <w:pPr>
        <w:pStyle w:val="NormalWeb"/>
        <w:rPr>
          <w:rFonts w:ascii="Oxygen" w:hAnsi="Oxygen" w:cs="Calibri"/>
          <w:sz w:val="22"/>
        </w:rPr>
      </w:pPr>
      <w:r w:rsidRPr="001C5EA9">
        <w:rPr>
          <w:rFonts w:ascii="Oxygen" w:hAnsi="Oxygen" w:cs="Calibri"/>
          <w:sz w:val="22"/>
        </w:rPr>
        <w:t>En caso de tener alguna duda sobre el proceso de devolución, puede contactar con nosotros en</w:t>
      </w:r>
      <w:r w:rsidR="001C5EA9" w:rsidRPr="001C5EA9">
        <w:rPr>
          <w:rFonts w:ascii="Oxygen" w:hAnsi="Oxygen" w:cs="Calibri"/>
          <w:sz w:val="22"/>
        </w:rPr>
        <w:t>:</w:t>
      </w:r>
    </w:p>
    <w:p w14:paraId="6925D4B2" w14:textId="38239B78" w:rsidR="001C5EA9" w:rsidRPr="001C5EA9" w:rsidRDefault="001C5EA9" w:rsidP="001C5EA9">
      <w:pPr>
        <w:pStyle w:val="NormalWeb"/>
        <w:shd w:val="clear" w:color="auto" w:fill="FFFFFF"/>
        <w:spacing w:before="0" w:after="0"/>
        <w:textAlignment w:val="baseline"/>
        <w:rPr>
          <w:rFonts w:ascii="Oxygen" w:eastAsia="Times New Roman" w:hAnsi="Oxygen" w:cs="Arial"/>
          <w:color w:val="0C0D10"/>
          <w:sz w:val="22"/>
        </w:rPr>
      </w:pPr>
      <w:r w:rsidRPr="001C5EA9">
        <w:rPr>
          <w:rStyle w:val="Textoennegrita"/>
          <w:rFonts w:ascii="Oxygen" w:hAnsi="Oxygen" w:cs="Arial"/>
          <w:color w:val="0C0D10"/>
          <w:sz w:val="22"/>
          <w:u w:val="single"/>
          <w:bdr w:val="none" w:sz="0" w:space="0" w:color="auto" w:frame="1"/>
        </w:rPr>
        <w:t>Teléfonos</w:t>
      </w:r>
      <w:r w:rsidRPr="001C5EA9">
        <w:rPr>
          <w:rFonts w:ascii="Oxygen" w:hAnsi="Oxygen" w:cs="Arial"/>
          <w:color w:val="0C0D10"/>
          <w:sz w:val="22"/>
        </w:rPr>
        <w:t>: 916</w:t>
      </w:r>
      <w:r>
        <w:rPr>
          <w:rFonts w:ascii="Oxygen" w:hAnsi="Oxygen" w:cs="Arial"/>
          <w:color w:val="0C0D10"/>
          <w:sz w:val="22"/>
        </w:rPr>
        <w:t xml:space="preserve"> </w:t>
      </w:r>
      <w:r w:rsidRPr="001C5EA9">
        <w:rPr>
          <w:rFonts w:ascii="Oxygen" w:hAnsi="Oxygen" w:cs="Arial"/>
          <w:color w:val="0C0D10"/>
          <w:sz w:val="22"/>
        </w:rPr>
        <w:t>76 18 03</w:t>
      </w:r>
    </w:p>
    <w:p w14:paraId="6B5DB25D" w14:textId="77777777" w:rsidR="001C5EA9" w:rsidRPr="001C5EA9" w:rsidRDefault="001C5EA9" w:rsidP="001C5EA9">
      <w:pPr>
        <w:pStyle w:val="NormalWeb"/>
        <w:shd w:val="clear" w:color="auto" w:fill="FFFFFF"/>
        <w:spacing w:before="0" w:after="0"/>
        <w:textAlignment w:val="baseline"/>
        <w:rPr>
          <w:rFonts w:ascii="Oxygen" w:hAnsi="Oxygen" w:cs="Arial"/>
          <w:color w:val="0C0D10"/>
          <w:sz w:val="22"/>
        </w:rPr>
      </w:pPr>
      <w:r w:rsidRPr="001C5EA9">
        <w:rPr>
          <w:rStyle w:val="Textoennegrita"/>
          <w:rFonts w:ascii="Oxygen" w:hAnsi="Oxygen" w:cs="Arial"/>
          <w:color w:val="0C0D10"/>
          <w:sz w:val="22"/>
          <w:u w:val="single"/>
          <w:bdr w:val="none" w:sz="0" w:space="0" w:color="auto" w:frame="1"/>
        </w:rPr>
        <w:t>Email:</w:t>
      </w:r>
      <w:r w:rsidRPr="001C5EA9">
        <w:rPr>
          <w:rFonts w:ascii="Oxygen" w:hAnsi="Oxygen" w:cs="Arial"/>
          <w:color w:val="0C0D10"/>
          <w:sz w:val="22"/>
        </w:rPr>
        <w:t> </w:t>
      </w:r>
      <w:hyperlink r:id="rId8" w:history="1">
        <w:r w:rsidRPr="001C5EA9">
          <w:rPr>
            <w:rStyle w:val="Hipervnculo"/>
            <w:rFonts w:ascii="Oxygen" w:hAnsi="Oxygen" w:cs="Arial"/>
            <w:sz w:val="22"/>
            <w:bdr w:val="none" w:sz="0" w:space="0" w:color="auto" w:frame="1"/>
          </w:rPr>
          <w:t>cps@cps-spain.net</w:t>
        </w:r>
      </w:hyperlink>
    </w:p>
    <w:p w14:paraId="33C78963" w14:textId="062922FF" w:rsidR="001C5EA9" w:rsidRDefault="00050CD3" w:rsidP="00050CD3">
      <w:pPr>
        <w:pStyle w:val="NormalWeb"/>
        <w:rPr>
          <w:rFonts w:ascii="Oxygen" w:hAnsi="Oxygen" w:cs="Calibri"/>
          <w:sz w:val="22"/>
        </w:rPr>
      </w:pPr>
      <w:r>
        <w:rPr>
          <w:rFonts w:ascii="Oxygen" w:hAnsi="Oxygen" w:cs="Calibri"/>
          <w:sz w:val="22"/>
        </w:rPr>
        <w:t>.</w:t>
      </w:r>
      <w:r w:rsidRPr="00DC26B6">
        <w:rPr>
          <w:rFonts w:ascii="Oxygen" w:hAnsi="Oxygen" w:cs="Calibri"/>
          <w:sz w:val="22"/>
        </w:rPr>
        <w:br/>
      </w:r>
    </w:p>
    <w:p w14:paraId="701AFDB3" w14:textId="7AFC8CAB" w:rsidR="00050CD3" w:rsidRPr="00DC26B6" w:rsidRDefault="00050CD3" w:rsidP="00050CD3">
      <w:pPr>
        <w:pStyle w:val="NormalWeb"/>
        <w:rPr>
          <w:rFonts w:ascii="Oxygen" w:hAnsi="Oxygen" w:cs="Calibri"/>
          <w:sz w:val="22"/>
        </w:rPr>
      </w:pPr>
      <w:r w:rsidRPr="00DC26B6">
        <w:rPr>
          <w:rFonts w:ascii="Oxygen" w:hAnsi="Oxygen" w:cs="Calibri"/>
          <w:sz w:val="22"/>
        </w:rPr>
        <w:t>Fecha:</w:t>
      </w:r>
      <w:r w:rsidR="004E5AEB">
        <w:rPr>
          <w:rFonts w:ascii="Oxygen" w:hAnsi="Oxygen" w:cs="Calibri"/>
          <w:sz w:val="22"/>
        </w:rPr>
        <w:t xml:space="preserve"> </w:t>
      </w:r>
    </w:p>
    <w:p w14:paraId="5F368074" w14:textId="45AD8491" w:rsidR="00E86D83" w:rsidRDefault="00050CD3" w:rsidP="00050CD3">
      <w:pPr>
        <w:pStyle w:val="NormalWeb"/>
      </w:pPr>
      <w:r w:rsidRPr="00DC26B6">
        <w:rPr>
          <w:rFonts w:ascii="Oxygen" w:hAnsi="Oxygen" w:cs="Calibri"/>
          <w:sz w:val="22"/>
        </w:rPr>
        <w:t>Firma:</w:t>
      </w:r>
      <w:r w:rsidR="004E5AEB">
        <w:rPr>
          <w:rFonts w:ascii="Oxygen" w:hAnsi="Oxygen" w:cs="Calibri"/>
          <w:sz w:val="22"/>
        </w:rPr>
        <w:t xml:space="preserve"> </w:t>
      </w:r>
    </w:p>
    <w:sectPr w:rsidR="00E86D83" w:rsidSect="00050CD3">
      <w:pgSz w:w="11906" w:h="16838" w:code="9"/>
      <w:pgMar w:top="2410" w:right="1041" w:bottom="993" w:left="1512" w:header="108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AC92" w14:textId="77777777" w:rsidR="008301C6" w:rsidRDefault="008301C6" w:rsidP="00050CD3">
      <w:pPr>
        <w:spacing w:before="0" w:after="0" w:line="240" w:lineRule="auto"/>
      </w:pPr>
      <w:r>
        <w:separator/>
      </w:r>
    </w:p>
  </w:endnote>
  <w:endnote w:type="continuationSeparator" w:id="0">
    <w:p w14:paraId="6BC09224" w14:textId="77777777" w:rsidR="008301C6" w:rsidRDefault="008301C6" w:rsidP="00050C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altName w:val="Oxygen"/>
    <w:charset w:val="00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2063" w14:textId="77777777" w:rsidR="008301C6" w:rsidRDefault="008301C6" w:rsidP="00050CD3">
      <w:pPr>
        <w:spacing w:before="0" w:after="0" w:line="240" w:lineRule="auto"/>
      </w:pPr>
      <w:r>
        <w:separator/>
      </w:r>
    </w:p>
  </w:footnote>
  <w:footnote w:type="continuationSeparator" w:id="0">
    <w:p w14:paraId="6E80EB73" w14:textId="77777777" w:rsidR="008301C6" w:rsidRDefault="008301C6" w:rsidP="00050C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00A"/>
    <w:multiLevelType w:val="multilevel"/>
    <w:tmpl w:val="5F40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C31FE"/>
    <w:multiLevelType w:val="multilevel"/>
    <w:tmpl w:val="48E4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84008"/>
    <w:multiLevelType w:val="multilevel"/>
    <w:tmpl w:val="43EC2BD4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A37B60"/>
    <w:multiLevelType w:val="hybridMultilevel"/>
    <w:tmpl w:val="AE3484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47CB2"/>
    <w:multiLevelType w:val="multilevel"/>
    <w:tmpl w:val="3876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A4289"/>
    <w:multiLevelType w:val="multilevel"/>
    <w:tmpl w:val="9CC4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96778">
    <w:abstractNumId w:val="3"/>
  </w:num>
  <w:num w:numId="2" w16cid:durableId="1230119183">
    <w:abstractNumId w:val="5"/>
  </w:num>
  <w:num w:numId="3" w16cid:durableId="1696079010">
    <w:abstractNumId w:val="2"/>
  </w:num>
  <w:num w:numId="4" w16cid:durableId="803305721">
    <w:abstractNumId w:val="0"/>
  </w:num>
  <w:num w:numId="5" w16cid:durableId="729695511">
    <w:abstractNumId w:val="4"/>
  </w:num>
  <w:num w:numId="6" w16cid:durableId="129421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C5"/>
    <w:rsid w:val="00050CD3"/>
    <w:rsid w:val="001C5EA9"/>
    <w:rsid w:val="002B2659"/>
    <w:rsid w:val="004E5AEB"/>
    <w:rsid w:val="008301C6"/>
    <w:rsid w:val="00E86D83"/>
    <w:rsid w:val="00EA73C5"/>
    <w:rsid w:val="00F8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3B29"/>
  <w15:chartTrackingRefBased/>
  <w15:docId w15:val="{725B8411-33B5-4E56-BAE0-39F01B7C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CD3"/>
    <w:pPr>
      <w:spacing w:before="40" w:line="288" w:lineRule="auto"/>
      <w:jc w:val="both"/>
    </w:pPr>
    <w:rPr>
      <w:rFonts w:ascii="Oxygen" w:eastAsia="Cambria" w:hAnsi="Oxygen" w:cs="Angsana New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050CD3"/>
    <w:pPr>
      <w:pageBreakBefore/>
      <w:spacing w:before="0" w:after="360" w:line="240" w:lineRule="auto"/>
      <w:outlineLvl w:val="0"/>
    </w:pPr>
    <w:rPr>
      <w:rFonts w:cs="Times New Roman"/>
      <w:sz w:val="42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050CD3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FFD04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50CD3"/>
    <w:rPr>
      <w:rFonts w:ascii="Oxygen" w:eastAsia="Cambria" w:hAnsi="Oxygen" w:cs="Times New Roman"/>
      <w:sz w:val="42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1"/>
    <w:rsid w:val="00050CD3"/>
    <w:rPr>
      <w:rFonts w:ascii="Oxygen" w:eastAsia="Times New Roman" w:hAnsi="Oxygen" w:cs="Times New Roman"/>
      <w:b/>
      <w:bCs/>
      <w:color w:val="FFD04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050CD3"/>
    <w:pPr>
      <w:tabs>
        <w:tab w:val="center" w:pos="4680"/>
        <w:tab w:val="right" w:pos="9360"/>
      </w:tabs>
      <w:spacing w:before="0" w:after="0" w:line="240" w:lineRule="auto"/>
    </w:pPr>
    <w:rPr>
      <w:rFonts w:ascii="Cambria" w:hAnsi="Cambria" w:cs="Times New Roman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50CD3"/>
    <w:rPr>
      <w:rFonts w:ascii="Cambria" w:eastAsia="Cambria" w:hAnsi="Cambria" w:cs="Times New Roman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050CD3"/>
    <w:pPr>
      <w:pBdr>
        <w:top w:val="single" w:sz="4" w:space="6" w:color="F3DCAC"/>
        <w:left w:val="single" w:sz="4" w:space="20" w:color="FFFFFF"/>
        <w:right w:val="single" w:sz="2" w:space="20" w:color="FFFFFF"/>
      </w:pBdr>
      <w:spacing w:after="0" w:line="240" w:lineRule="auto"/>
    </w:pPr>
    <w:rPr>
      <w:rFonts w:ascii="Cambria" w:hAnsi="Cambria" w:cs="Times New Roman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0CD3"/>
    <w:rPr>
      <w:rFonts w:ascii="Cambria" w:eastAsia="Cambria" w:hAnsi="Cambria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050CD3"/>
    <w:rPr>
      <w:rFonts w:ascii="Times New Roman" w:hAnsi="Times New Roman" w:cs="Times New Roman"/>
      <w:sz w:val="24"/>
    </w:rPr>
  </w:style>
  <w:style w:type="character" w:styleId="Textoennegrita">
    <w:name w:val="Strong"/>
    <w:basedOn w:val="Fuentedeprrafopredeter"/>
    <w:uiPriority w:val="22"/>
    <w:qFormat/>
    <w:rsid w:val="002B265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C5E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5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s@cps-spai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s@cps-spai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34622549296</dc:creator>
  <cp:keywords/>
  <dc:description/>
  <cp:lastModifiedBy>delefant</cp:lastModifiedBy>
  <cp:revision>3</cp:revision>
  <dcterms:created xsi:type="dcterms:W3CDTF">2022-10-27T07:28:00Z</dcterms:created>
  <dcterms:modified xsi:type="dcterms:W3CDTF">2023-01-27T08:18:00Z</dcterms:modified>
</cp:coreProperties>
</file>